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030"/>
        <w:gridCol w:w="1787"/>
      </w:tblGrid>
      <w:tr w:rsidR="00A34DB9" w:rsidTr="00420270">
        <w:trPr>
          <w:jc w:val="center"/>
        </w:trPr>
        <w:tc>
          <w:tcPr>
            <w:tcW w:w="1956" w:type="dxa"/>
          </w:tcPr>
          <w:p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6AD490D2" wp14:editId="77C4C4F7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517F78" w:rsidRPr="00973C79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 xml:space="preserve">Registration form for participation in the </w:t>
            </w:r>
          </w:p>
          <w:p w:rsidR="00517F78" w:rsidRPr="00517F78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>BelSPM-20</w:t>
            </w:r>
            <w:r w:rsidR="00253E7B">
              <w:rPr>
                <w:b/>
                <w:color w:val="008000"/>
                <w:sz w:val="28"/>
              </w:rPr>
              <w:t>20</w:t>
            </w:r>
            <w:r w:rsidRPr="00517F78">
              <w:rPr>
                <w:b/>
                <w:color w:val="008000"/>
                <w:sz w:val="28"/>
              </w:rPr>
              <w:t xml:space="preserve"> conference </w:t>
            </w:r>
          </w:p>
          <w:p w:rsidR="00A34DB9" w:rsidRDefault="00517F78" w:rsidP="00253E7B">
            <w:pPr>
              <w:spacing w:before="120"/>
              <w:jc w:val="center"/>
              <w:rPr>
                <w:color w:val="008000"/>
              </w:rPr>
            </w:pPr>
            <w:r w:rsidRPr="00517F78">
              <w:rPr>
                <w:b/>
                <w:color w:val="008000"/>
                <w:sz w:val="28"/>
              </w:rPr>
              <w:t xml:space="preserve">(October </w:t>
            </w:r>
            <w:r w:rsidR="00253E7B">
              <w:rPr>
                <w:b/>
                <w:color w:val="008000"/>
                <w:sz w:val="28"/>
              </w:rPr>
              <w:t>20</w:t>
            </w:r>
            <w:r w:rsidRPr="00517F78">
              <w:rPr>
                <w:b/>
                <w:color w:val="008000"/>
                <w:sz w:val="28"/>
              </w:rPr>
              <w:t>-</w:t>
            </w:r>
            <w:r w:rsidR="00253E7B">
              <w:rPr>
                <w:b/>
                <w:color w:val="008000"/>
                <w:sz w:val="28"/>
              </w:rPr>
              <w:t>23, 2020</w:t>
            </w:r>
            <w:r w:rsidRPr="00517F78">
              <w:rPr>
                <w:b/>
                <w:color w:val="008000"/>
                <w:sz w:val="28"/>
              </w:rPr>
              <w:t>, Minsk, Belarus)</w:t>
            </w:r>
          </w:p>
        </w:tc>
        <w:tc>
          <w:tcPr>
            <w:tcW w:w="1809" w:type="dxa"/>
          </w:tcPr>
          <w:p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75pt" o:ole="">
                  <v:imagedata r:id="rId5" o:title=""/>
                </v:shape>
                <o:OLEObject Type="Embed" ProgID="Visio.Drawing.11" ShapeID="_x0000_i1025" DrawAspect="Content" ObjectID="_1643114969" r:id="rId6"/>
              </w:object>
            </w:r>
          </w:p>
        </w:tc>
      </w:tr>
    </w:tbl>
    <w:p w:rsidR="00A34DB9" w:rsidRPr="00517F78" w:rsidRDefault="00517F78" w:rsidP="00877E16">
      <w:pPr>
        <w:rPr>
          <w:i/>
          <w:color w:val="000000"/>
          <w:sz w:val="22"/>
        </w:rPr>
      </w:pPr>
      <w:r w:rsidRPr="00517F78">
        <w:rPr>
          <w:i/>
          <w:color w:val="000000"/>
          <w:sz w:val="22"/>
        </w:rPr>
        <w:t>Please fill in and send to the addr</w:t>
      </w:r>
      <w:r>
        <w:rPr>
          <w:i/>
          <w:color w:val="000000"/>
          <w:sz w:val="22"/>
        </w:rPr>
        <w:t>ess of the Organizing Committee</w:t>
      </w:r>
      <w:r w:rsidRPr="00517F78">
        <w:rPr>
          <w:i/>
          <w:color w:val="000000"/>
          <w:sz w:val="22"/>
        </w:rPr>
        <w:t>:</w:t>
      </w:r>
      <w:r w:rsidR="00A34DB9" w:rsidRPr="00517F78">
        <w:rPr>
          <w:i/>
          <w:color w:val="000000"/>
          <w:sz w:val="32"/>
        </w:rPr>
        <w:t xml:space="preserve"> </w:t>
      </w:r>
      <w:hyperlink r:id="rId7" w:history="1">
        <w:r w:rsidR="00A34DB9" w:rsidRPr="00A34DB9">
          <w:rPr>
            <w:rStyle w:val="a6"/>
            <w:sz w:val="24"/>
            <w:lang w:val="de-DE"/>
          </w:rPr>
          <w:t>byspm@mail.ru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7055"/>
      </w:tblGrid>
      <w:tr w:rsidR="00A34DB9" w:rsidRPr="000F5B0F" w:rsidTr="00253E7B">
        <w:trPr>
          <w:trHeight w:val="373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Surname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253E7B">
        <w:trPr>
          <w:trHeight w:val="421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First name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253E7B">
        <w:trPr>
          <w:trHeight w:val="563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Organization (work place)</w:t>
            </w:r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253E7B">
        <w:trPr>
          <w:trHeight w:val="407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Post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trHeight w:val="461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Degree</w:t>
            </w:r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, </w:t>
            </w: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Scientific rank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253E7B">
        <w:trPr>
          <w:trHeight w:val="633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Address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253E7B">
        <w:trPr>
          <w:trHeight w:val="415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Phone (work and mobile</w:t>
            </w:r>
            <w:r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jc w:val="center"/>
        </w:trPr>
        <w:tc>
          <w:tcPr>
            <w:tcW w:w="3655" w:type="dxa"/>
            <w:vAlign w:val="center"/>
          </w:tcPr>
          <w:p w:rsidR="00A34DB9" w:rsidRPr="00517F78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Fax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jc w:val="center"/>
        </w:trPr>
        <w:tc>
          <w:tcPr>
            <w:tcW w:w="3655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517F78" w:rsidTr="00253E7B">
        <w:trPr>
          <w:trHeight w:val="968"/>
          <w:jc w:val="center"/>
        </w:trPr>
        <w:tc>
          <w:tcPr>
            <w:tcW w:w="3655" w:type="dxa"/>
            <w:vAlign w:val="center"/>
          </w:tcPr>
          <w:p w:rsidR="00517F78" w:rsidRDefault="00517F78" w:rsidP="00517F78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Author (s) and</w:t>
            </w:r>
          </w:p>
          <w:p w:rsidR="00A34DB9" w:rsidRPr="00517F78" w:rsidRDefault="00517F78" w:rsidP="00517F78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title of report (s)</w:t>
            </w:r>
          </w:p>
        </w:tc>
        <w:tc>
          <w:tcPr>
            <w:tcW w:w="7055" w:type="dxa"/>
          </w:tcPr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4DB9" w:rsidRPr="00517F78" w:rsidTr="00517F78">
        <w:trPr>
          <w:jc w:val="center"/>
        </w:trPr>
        <w:tc>
          <w:tcPr>
            <w:tcW w:w="3655" w:type="dxa"/>
            <w:vAlign w:val="center"/>
          </w:tcPr>
          <w:p w:rsidR="00A34DB9" w:rsidRPr="00517F78" w:rsidRDefault="00517F78" w:rsidP="00C373B6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 xml:space="preserve">Form of report presentation 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(</w:t>
            </w:r>
            <w:r w:rsidRPr="00517F78">
              <w:rPr>
                <w:b/>
                <w:color w:val="FF0000"/>
                <w:sz w:val="28"/>
                <w:szCs w:val="24"/>
                <w:u w:val="single"/>
              </w:rPr>
              <w:t>click in the cell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)</w:t>
            </w:r>
          </w:p>
        </w:tc>
        <w:tc>
          <w:tcPr>
            <w:tcW w:w="7055" w:type="dxa"/>
          </w:tcPr>
          <w:p w:rsidR="00A34DB9" w:rsidRPr="00973C79" w:rsidRDefault="00FD6C0A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Oral presentation</w:t>
            </w:r>
          </w:p>
          <w:p w:rsidR="00517F78" w:rsidRDefault="00FD6C0A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 xml:space="preserve">Poster presentation </w:t>
            </w:r>
          </w:p>
          <w:p w:rsidR="00A34DB9" w:rsidRPr="00973C79" w:rsidRDefault="00FD6C0A" w:rsidP="003E3B0E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Without attending the conference</w:t>
            </w:r>
          </w:p>
        </w:tc>
        <w:bookmarkStart w:id="0" w:name="_GoBack"/>
        <w:bookmarkEnd w:id="0"/>
      </w:tr>
      <w:tr w:rsidR="00A34DB9" w:rsidRPr="00517F78" w:rsidTr="00253E7B">
        <w:trPr>
          <w:trHeight w:val="3565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Conference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Topics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(</w:t>
            </w:r>
            <w:proofErr w:type="spellStart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please</w:t>
            </w:r>
            <w:proofErr w:type="spellEnd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choose</w:t>
            </w:r>
            <w:proofErr w:type="spellEnd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055" w:type="dxa"/>
          </w:tcPr>
          <w:p w:rsidR="009D223E" w:rsidRPr="00517F78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192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rFonts w:cs="Arial"/>
                <w:sz w:val="28"/>
                <w:szCs w:val="24"/>
              </w:rPr>
              <w:t>  </w:t>
            </w:r>
            <w:r w:rsidR="009D223E" w:rsidRPr="00517F78">
              <w:rPr>
                <w:color w:val="000000"/>
                <w:sz w:val="28"/>
                <w:szCs w:val="24"/>
              </w:rPr>
              <w:t>1.</w:t>
            </w:r>
            <w:r>
              <w:t> </w:t>
            </w:r>
            <w:r w:rsidRPr="00FD6C0A">
              <w:rPr>
                <w:color w:val="000000"/>
                <w:sz w:val="28"/>
                <w:szCs w:val="24"/>
              </w:rPr>
              <w:t>International session "Modern successes and achievements in the SPM field" (in English).</w:t>
            </w:r>
            <w:r w:rsidR="009D223E" w:rsidRPr="00517F78">
              <w:rPr>
                <w:color w:val="000000"/>
                <w:sz w:val="28"/>
                <w:szCs w:val="24"/>
              </w:rPr>
              <w:t xml:space="preserve"> </w:t>
            </w:r>
          </w:p>
          <w:p w:rsidR="009D223E" w:rsidRPr="00517F78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2.</w:t>
            </w:r>
            <w:r w:rsidR="00517F78">
              <w:t xml:space="preserve"> </w:t>
            </w:r>
            <w:r w:rsidRPr="00FD6C0A">
              <w:rPr>
                <w:color w:val="000000"/>
                <w:sz w:val="28"/>
                <w:szCs w:val="24"/>
              </w:rPr>
              <w:t>Physics and mechanics of micro- and nanostructures.</w:t>
            </w:r>
          </w:p>
          <w:p w:rsidR="009D223E" w:rsidRPr="00517F78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3.</w:t>
            </w:r>
            <w:r w:rsidR="00517F78">
              <w:t xml:space="preserve"> </w:t>
            </w:r>
            <w:r w:rsidRPr="00FD6C0A">
              <w:rPr>
                <w:color w:val="000000"/>
                <w:sz w:val="28"/>
                <w:szCs w:val="24"/>
              </w:rPr>
              <w:t>Characterist</w:t>
            </w:r>
            <w:r>
              <w:rPr>
                <w:color w:val="000000"/>
                <w:sz w:val="28"/>
                <w:szCs w:val="24"/>
              </w:rPr>
              <w:t xml:space="preserve">ics of </w:t>
            </w:r>
            <w:proofErr w:type="spellStart"/>
            <w:r>
              <w:rPr>
                <w:color w:val="000000"/>
                <w:sz w:val="28"/>
                <w:szCs w:val="24"/>
              </w:rPr>
              <w:t>nanostructural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materials</w:t>
            </w:r>
            <w:r w:rsidR="00517F78" w:rsidRPr="00517F78">
              <w:rPr>
                <w:color w:val="000000"/>
                <w:sz w:val="28"/>
                <w:szCs w:val="24"/>
              </w:rPr>
              <w:t>.</w:t>
            </w:r>
          </w:p>
          <w:p w:rsidR="009D223E" w:rsidRPr="00FD6C0A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4.</w:t>
            </w:r>
            <w:r w:rsidR="00517F78">
              <w:t xml:space="preserve"> </w:t>
            </w:r>
            <w:r w:rsidRPr="00FD6C0A">
              <w:rPr>
                <w:color w:val="000000"/>
                <w:sz w:val="28"/>
                <w:szCs w:val="24"/>
              </w:rPr>
              <w:t xml:space="preserve">Coatings, films, modified layers and </w:t>
            </w:r>
            <w:proofErr w:type="spellStart"/>
            <w:r w:rsidRPr="00FD6C0A">
              <w:rPr>
                <w:color w:val="000000"/>
                <w:sz w:val="28"/>
                <w:szCs w:val="24"/>
              </w:rPr>
              <w:t>tribosurfaces</w:t>
            </w:r>
            <w:proofErr w:type="spellEnd"/>
            <w:r w:rsidRPr="00FD6C0A">
              <w:rPr>
                <w:color w:val="000000"/>
                <w:sz w:val="28"/>
                <w:szCs w:val="24"/>
              </w:rPr>
              <w:t>.</w:t>
            </w:r>
          </w:p>
          <w:p w:rsidR="009D223E" w:rsidRPr="00517F78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rFonts w:cs="Arial"/>
                <w:sz w:val="28"/>
                <w:szCs w:val="24"/>
              </w:rPr>
              <w:t>  </w:t>
            </w:r>
            <w:r w:rsidR="009D223E" w:rsidRPr="00517F78">
              <w:rPr>
                <w:color w:val="000000"/>
                <w:sz w:val="28"/>
                <w:szCs w:val="24"/>
              </w:rPr>
              <w:t>5.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 </w:t>
            </w:r>
            <w:r w:rsidRPr="00FD6C0A">
              <w:rPr>
                <w:color w:val="000000"/>
                <w:sz w:val="28"/>
                <w:szCs w:val="24"/>
              </w:rPr>
              <w:t>Research of biological cells and tissues. Application of the SPM methods in chemistry and medicine.</w:t>
            </w:r>
          </w:p>
          <w:p w:rsidR="00A34DB9" w:rsidRPr="00FD6C0A" w:rsidRDefault="00FD6C0A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6.</w:t>
            </w:r>
            <w:r w:rsidR="00517F78">
              <w:t xml:space="preserve"> </w:t>
            </w:r>
            <w:r w:rsidRPr="00FD6C0A">
              <w:rPr>
                <w:color w:val="000000"/>
                <w:sz w:val="28"/>
                <w:szCs w:val="24"/>
              </w:rPr>
              <w:t>Creation of new devices, methods and models using SPM data.</w:t>
            </w:r>
          </w:p>
        </w:tc>
      </w:tr>
    </w:tbl>
    <w:p w:rsidR="00517F78" w:rsidRDefault="00517F78" w:rsidP="00A34DB9">
      <w:pPr>
        <w:rPr>
          <w:color w:val="000000"/>
          <w:sz w:val="28"/>
          <w:szCs w:val="28"/>
        </w:rPr>
      </w:pPr>
    </w:p>
    <w:p w:rsidR="00877E16" w:rsidRPr="00F45807" w:rsidRDefault="00F45807" w:rsidP="00A34DB9">
      <w:pPr>
        <w:rPr>
          <w:color w:val="000000"/>
          <w:sz w:val="28"/>
          <w:szCs w:val="28"/>
        </w:rPr>
      </w:pPr>
      <w:r w:rsidRPr="00F45807">
        <w:rPr>
          <w:color w:val="000000"/>
          <w:sz w:val="28"/>
          <w:szCs w:val="28"/>
        </w:rPr>
        <w:t>Please answer a few more questions</w:t>
      </w:r>
      <w:r w:rsidR="00877E16" w:rsidRPr="00F45807">
        <w:rPr>
          <w:color w:val="000000"/>
          <w:sz w:val="28"/>
          <w:szCs w:val="28"/>
        </w:rPr>
        <w:t xml:space="preserve"> </w:t>
      </w:r>
      <w:r w:rsidR="00877E16" w:rsidRPr="00F45807">
        <w:rPr>
          <w:color w:val="FF0000"/>
          <w:sz w:val="28"/>
          <w:szCs w:val="28"/>
        </w:rPr>
        <w:t>(</w:t>
      </w:r>
      <w:r w:rsidRPr="00517F78">
        <w:rPr>
          <w:b/>
          <w:color w:val="FF0000"/>
          <w:sz w:val="28"/>
          <w:szCs w:val="24"/>
          <w:u w:val="single"/>
        </w:rPr>
        <w:t>click in the cell</w:t>
      </w:r>
      <w:r w:rsidR="00877E16" w:rsidRPr="00F45807">
        <w:rPr>
          <w:color w:val="FF0000"/>
          <w:sz w:val="28"/>
          <w:szCs w:val="28"/>
        </w:rPr>
        <w:t>)</w:t>
      </w:r>
      <w:r w:rsidR="00877E16" w:rsidRPr="00F45807">
        <w:rPr>
          <w:color w:val="000000"/>
          <w:sz w:val="28"/>
          <w:szCs w:val="28"/>
        </w:rPr>
        <w:t>:</w:t>
      </w:r>
    </w:p>
    <w:p w:rsidR="000F5B0F" w:rsidRPr="00F45807" w:rsidRDefault="000F5B0F" w:rsidP="00A34DB9">
      <w:pPr>
        <w:rPr>
          <w:color w:val="000000"/>
          <w:sz w:val="28"/>
          <w:szCs w:val="28"/>
        </w:rPr>
      </w:pPr>
    </w:p>
    <w:p w:rsidR="00877E16" w:rsidRPr="00F45807" w:rsidRDefault="00253E7B" w:rsidP="00A34D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77E16" w:rsidRPr="00F45807">
        <w:rPr>
          <w:color w:val="000000"/>
          <w:sz w:val="28"/>
          <w:szCs w:val="28"/>
        </w:rPr>
        <w:t>. </w:t>
      </w:r>
      <w:r w:rsidR="00F45807" w:rsidRPr="00F45807">
        <w:rPr>
          <w:color w:val="000000"/>
          <w:sz w:val="28"/>
          <w:szCs w:val="28"/>
        </w:rPr>
        <w:t>Attend the banquet</w:t>
      </w:r>
    </w:p>
    <w:p w:rsidR="00877E16" w:rsidRPr="00F45807" w:rsidRDefault="00FD6C0A" w:rsidP="00877E16">
      <w:pPr>
        <w:rPr>
          <w:color w:val="000000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1105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70"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45807" w:rsidRPr="00F45807">
        <w:rPr>
          <w:color w:val="000000"/>
          <w:sz w:val="28"/>
          <w:szCs w:val="28"/>
        </w:rPr>
        <w:t xml:space="preserve"> </w:t>
      </w:r>
      <w:r w:rsidR="00F45807">
        <w:rPr>
          <w:color w:val="000000"/>
          <w:sz w:val="28"/>
          <w:szCs w:val="28"/>
        </w:rPr>
        <w:t>Yes</w:t>
      </w:r>
      <w:r w:rsidR="00877E16" w:rsidRPr="00F45807">
        <w:rPr>
          <w:color w:val="000000"/>
          <w:sz w:val="28"/>
          <w:szCs w:val="28"/>
        </w:rPr>
        <w:t xml:space="preserve">     </w:t>
      </w:r>
      <w:sdt>
        <w:sdtPr>
          <w:rPr>
            <w:rFonts w:cs="Arial"/>
            <w:sz w:val="28"/>
            <w:szCs w:val="28"/>
          </w:rPr>
          <w:id w:val="1737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77E16" w:rsidRPr="00F45807">
        <w:rPr>
          <w:color w:val="000000"/>
          <w:sz w:val="28"/>
          <w:szCs w:val="28"/>
        </w:rPr>
        <w:t xml:space="preserve"> </w:t>
      </w:r>
      <w:r w:rsidR="00F45807">
        <w:rPr>
          <w:color w:val="000000"/>
          <w:sz w:val="28"/>
          <w:szCs w:val="28"/>
        </w:rPr>
        <w:t>No</w:t>
      </w:r>
    </w:p>
    <w:p w:rsidR="00877E16" w:rsidRPr="00F45807" w:rsidRDefault="00877E16" w:rsidP="00877E16">
      <w:pPr>
        <w:rPr>
          <w:color w:val="000000"/>
          <w:sz w:val="28"/>
          <w:szCs w:val="28"/>
        </w:rPr>
      </w:pPr>
    </w:p>
    <w:p w:rsidR="00877E16" w:rsidRPr="00F45807" w:rsidRDefault="00253E7B" w:rsidP="00877E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77E16" w:rsidRPr="00F45807">
        <w:rPr>
          <w:color w:val="000000"/>
          <w:sz w:val="28"/>
          <w:szCs w:val="28"/>
        </w:rPr>
        <w:t>. </w:t>
      </w:r>
      <w:r w:rsidR="00F45807" w:rsidRPr="00F45807">
        <w:rPr>
          <w:color w:val="000000"/>
          <w:sz w:val="28"/>
          <w:szCs w:val="28"/>
        </w:rPr>
        <w:t xml:space="preserve">Will you go in the Academic Theatre of Opera and Ballet of the Republic of </w:t>
      </w:r>
      <w:proofErr w:type="gramStart"/>
      <w:r w:rsidR="00F45807" w:rsidRPr="00F45807">
        <w:rPr>
          <w:color w:val="000000"/>
          <w:sz w:val="28"/>
          <w:szCs w:val="28"/>
        </w:rPr>
        <w:t>Belarus</w:t>
      </w:r>
      <w:proofErr w:type="gramEnd"/>
    </w:p>
    <w:p w:rsidR="001B5F9E" w:rsidRPr="00A34DB9" w:rsidRDefault="00FD6C0A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5540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F45807">
        <w:rPr>
          <w:color w:val="000000"/>
          <w:sz w:val="28"/>
          <w:szCs w:val="28"/>
          <w:lang w:val="ru-RU"/>
        </w:rPr>
        <w:t xml:space="preserve"> </w:t>
      </w:r>
      <w:r w:rsidR="00F45807">
        <w:rPr>
          <w:color w:val="000000"/>
          <w:sz w:val="28"/>
          <w:szCs w:val="28"/>
        </w:rPr>
        <w:t>Yes</w:t>
      </w:r>
      <w:r w:rsidR="00877E16"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-29814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</w:t>
      </w:r>
      <w:r w:rsidR="00F45807">
        <w:rPr>
          <w:color w:val="000000"/>
          <w:sz w:val="28"/>
          <w:szCs w:val="28"/>
        </w:rPr>
        <w:t>No</w:t>
      </w:r>
    </w:p>
    <w:sectPr w:rsidR="001B5F9E" w:rsidRPr="00A34DB9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9"/>
    <w:rsid w:val="000F5B0F"/>
    <w:rsid w:val="001B5F9E"/>
    <w:rsid w:val="00253E7B"/>
    <w:rsid w:val="002D0F17"/>
    <w:rsid w:val="00347D7C"/>
    <w:rsid w:val="00420270"/>
    <w:rsid w:val="00517F78"/>
    <w:rsid w:val="00877E16"/>
    <w:rsid w:val="00973C79"/>
    <w:rsid w:val="009D223E"/>
    <w:rsid w:val="00A34DB9"/>
    <w:rsid w:val="00C373B6"/>
    <w:rsid w:val="00F45807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88157-1938-4EB9-9F3E-95B98FD4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ysp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Visio_2003-2010_Drawing1.vsd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NANOlab</cp:lastModifiedBy>
  <cp:revision>3</cp:revision>
  <dcterms:created xsi:type="dcterms:W3CDTF">2020-02-13T07:47:00Z</dcterms:created>
  <dcterms:modified xsi:type="dcterms:W3CDTF">2020-02-13T13:03:00Z</dcterms:modified>
</cp:coreProperties>
</file>